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C40" w:rsidRDefault="00C52C40" w:rsidP="00C52C40">
      <w:pPr>
        <w:jc w:val="center"/>
        <w:rPr>
          <w:rFonts w:ascii="Nirmala UI" w:hAnsi="Nirmala UI" w:cs="Nirmala UI"/>
          <w:sz w:val="28"/>
          <w:szCs w:val="28"/>
          <w:lang w:val="en-GB" w:bidi="hi-IN"/>
        </w:rPr>
      </w:pPr>
      <w:r>
        <w:rPr>
          <w:rFonts w:ascii="Nirmala UI" w:hAnsi="Nirmala UI" w:cs="Nirmala UI"/>
          <w:b/>
          <w:bCs/>
          <w:sz w:val="28"/>
          <w:szCs w:val="28"/>
          <w:cs/>
          <w:lang w:val="en-GB" w:bidi="hi-IN"/>
        </w:rPr>
        <w:t>छात्रों हेतु आचार संहिता</w:t>
      </w:r>
    </w:p>
    <w:p w:rsidR="00C52C40" w:rsidRDefault="00C52C40" w:rsidP="00C52C40">
      <w:pPr>
        <w:pStyle w:val="ListParagraph"/>
        <w:numPr>
          <w:ilvl w:val="0"/>
          <w:numId w:val="1"/>
        </w:numPr>
        <w:jc w:val="both"/>
        <w:rPr>
          <w:rFonts w:ascii="Nirmala UI" w:hAnsi="Nirmala UI" w:cs="Nirmala UI"/>
          <w:lang w:val="en-GB" w:bidi="hi-IN"/>
        </w:rPr>
      </w:pPr>
      <w:r>
        <w:rPr>
          <w:rFonts w:ascii="Nirmala UI" w:hAnsi="Nirmala UI" w:cs="Nirmala UI"/>
          <w:cs/>
          <w:lang w:val="en-GB" w:bidi="hi-IN"/>
        </w:rPr>
        <w:t>शासनादेश संख्या – 528 (1) 15 (उ.शि.) 71/97 दिनांक 11 जून 1997 के अनुसार कोई भी छात्र विश्वविद्यालय की किसी भी परीक्षा में सम्मिलित होने की अनुमति तब तक प्रपट नहीं कर सकेगा</w:t>
      </w:r>
      <w:r>
        <w:rPr>
          <w:rFonts w:ascii="Nirmala UI" w:hAnsi="Nirmala UI" w:cs="Nirmala UI"/>
          <w:lang w:val="en-GB" w:bidi="hi-IN"/>
        </w:rPr>
        <w:t>,</w:t>
      </w:r>
      <w:r>
        <w:rPr>
          <w:rFonts w:ascii="Nirmala UI" w:hAnsi="Nirmala UI" w:cs="Nirmala UI"/>
          <w:cs/>
          <w:lang w:val="en-GB" w:bidi="hi-IN"/>
        </w:rPr>
        <w:t xml:space="preserve"> जब तक की वह व्याख्यान और ट्यूटोरियल कक्षाओं में 75 प्रतिशत उपसतिथि पूरी नहीं करता है।</w:t>
      </w:r>
    </w:p>
    <w:p w:rsidR="00C52C40" w:rsidRDefault="00C52C40" w:rsidP="00C52C40">
      <w:pPr>
        <w:pStyle w:val="ListParagraph"/>
        <w:numPr>
          <w:ilvl w:val="0"/>
          <w:numId w:val="1"/>
        </w:numPr>
        <w:jc w:val="both"/>
        <w:rPr>
          <w:rFonts w:ascii="Nirmala UI" w:hAnsi="Nirmala UI" w:cs="Nirmala UI"/>
          <w:lang w:val="en-GB" w:bidi="hi-IN"/>
        </w:rPr>
      </w:pPr>
      <w:r>
        <w:rPr>
          <w:rFonts w:ascii="Nirmala UI" w:hAnsi="Nirmala UI" w:cs="Nirmala UI"/>
          <w:cs/>
          <w:lang w:val="en-GB" w:bidi="hi-IN"/>
        </w:rPr>
        <w:t>प्रत्येक छात्र के पास महाविद्यालय परिचय पत्र का होना अनिवार्य है। जिसे परिसर में कभी भी मांगा जा सकता है</w:t>
      </w:r>
      <w:r>
        <w:rPr>
          <w:rFonts w:ascii="Nirmala UI" w:hAnsi="Nirmala UI" w:cs="Nirmala UI"/>
          <w:lang w:val="en-GB" w:bidi="hi-IN"/>
        </w:rPr>
        <w:t xml:space="preserve">, </w:t>
      </w:r>
      <w:r>
        <w:rPr>
          <w:rFonts w:ascii="Nirmala UI" w:hAnsi="Nirmala UI" w:cs="Nirmala UI"/>
          <w:cs/>
          <w:lang w:val="en-GB" w:bidi="hi-IN"/>
        </w:rPr>
        <w:t xml:space="preserve">परिचय पत्र खोने की दशा में निर्धारित प्रक्रिया द्वारा डुप्लिकेट परिचय पत्र मुख्य शासता से प्रपट कर लें। </w:t>
      </w:r>
    </w:p>
    <w:p w:rsidR="00C52C40" w:rsidRDefault="00C52C40" w:rsidP="00C52C40">
      <w:pPr>
        <w:pStyle w:val="ListParagraph"/>
        <w:numPr>
          <w:ilvl w:val="0"/>
          <w:numId w:val="1"/>
        </w:numPr>
        <w:jc w:val="both"/>
        <w:rPr>
          <w:rFonts w:ascii="Nirmala UI" w:hAnsi="Nirmala UI" w:cs="Nirmala UI"/>
          <w:lang w:val="en-GB" w:bidi="hi-IN"/>
        </w:rPr>
      </w:pPr>
      <w:r>
        <w:rPr>
          <w:rFonts w:ascii="Nirmala UI" w:hAnsi="Nirmala UI" w:cs="Nirmala UI"/>
          <w:cs/>
          <w:lang w:val="en-GB" w:bidi="hi-IN"/>
        </w:rPr>
        <w:t xml:space="preserve">जिन छात्रों की गतिविधियां शास्ता मण्डल / विश्वविद्यालय प्रशासन की राय में अवांछनीय है उन्हे प्रवेश लेने से वंचित किया जा सकता है / निष्कासित किया जा सकता है / उनका प्रवेश भी निरस्त किया जा सकता है। </w:t>
      </w:r>
    </w:p>
    <w:p w:rsidR="00C52C40" w:rsidRDefault="00C52C40" w:rsidP="00C52C40">
      <w:pPr>
        <w:pStyle w:val="ListParagraph"/>
        <w:numPr>
          <w:ilvl w:val="0"/>
          <w:numId w:val="1"/>
        </w:numPr>
        <w:jc w:val="both"/>
        <w:rPr>
          <w:rFonts w:ascii="Nirmala UI" w:hAnsi="Nirmala UI" w:cs="Nirmala UI"/>
          <w:lang w:val="en-GB" w:bidi="hi-IN"/>
        </w:rPr>
      </w:pPr>
      <w:r>
        <w:rPr>
          <w:rFonts w:ascii="Nirmala UI" w:hAnsi="Nirmala UI" w:cs="Nirmala UI"/>
          <w:cs/>
          <w:lang w:val="en-GB" w:bidi="hi-IN"/>
        </w:rPr>
        <w:t>महाविद्यालय परिसर में हड़ताल करने अथवा किसी भी हड़ताल को समर्थन देने वाले विद्यार्थी को अनुशासन भंग करने का दोषी माना जाएगा ऐसा विद्यार्थी नियमानुसार महाविद्यालय से स्वतः एवं तथ्यतः निष्कासित हो जाएगा।</w:t>
      </w:r>
    </w:p>
    <w:p w:rsidR="00C52C40" w:rsidRDefault="00C52C40" w:rsidP="00C52C40">
      <w:pPr>
        <w:pStyle w:val="ListParagraph"/>
        <w:numPr>
          <w:ilvl w:val="0"/>
          <w:numId w:val="1"/>
        </w:numPr>
        <w:jc w:val="both"/>
        <w:rPr>
          <w:rFonts w:ascii="Nirmala UI" w:hAnsi="Nirmala UI" w:cs="Nirmala UI"/>
          <w:lang w:val="en-GB" w:bidi="hi-IN"/>
        </w:rPr>
      </w:pPr>
      <w:r>
        <w:rPr>
          <w:rFonts w:ascii="Nirmala UI" w:hAnsi="Nirmala UI" w:cs="Nirmala UI"/>
          <w:cs/>
          <w:lang w:val="en-GB" w:bidi="hi-IN"/>
        </w:rPr>
        <w:t>दुराचरण एवं उद्दण्ड्ता के दोषी विद्यार्थी भी नियमानुसार दंड के भागी होंगे ।</w:t>
      </w:r>
    </w:p>
    <w:p w:rsidR="00C52C40" w:rsidRDefault="00C52C40" w:rsidP="00C52C40">
      <w:pPr>
        <w:pStyle w:val="ListParagraph"/>
        <w:numPr>
          <w:ilvl w:val="0"/>
          <w:numId w:val="1"/>
        </w:numPr>
        <w:jc w:val="both"/>
        <w:rPr>
          <w:rFonts w:ascii="Nirmala UI" w:hAnsi="Nirmala UI" w:cs="Nirmala UI"/>
          <w:lang w:val="en-GB" w:bidi="hi-IN"/>
        </w:rPr>
      </w:pPr>
      <w:r>
        <w:rPr>
          <w:rFonts w:ascii="Nirmala UI" w:hAnsi="Nirmala UI" w:cs="Nirmala UI"/>
          <w:cs/>
          <w:lang w:val="en-GB" w:bidi="hi-IN"/>
        </w:rPr>
        <w:t>महाविद्यालय में रैगिंग को माननीय सर्वोच्च न्यायालय ने संगेय अपराध की श्रेणी में स्थापित किया है । रैगिंग में दोषी पाये जाने पर विद्यार्थियों के विरुद्ध अपराध की गंभीरता को देखते हुए निम्नलिखित कार्रवाई कर सकती है –</w:t>
      </w:r>
    </w:p>
    <w:p w:rsidR="00C52C40" w:rsidRDefault="00C52C40" w:rsidP="00C52C40">
      <w:pPr>
        <w:pStyle w:val="ListParagraph"/>
        <w:numPr>
          <w:ilvl w:val="1"/>
          <w:numId w:val="1"/>
        </w:numPr>
        <w:jc w:val="both"/>
        <w:rPr>
          <w:rFonts w:ascii="Nirmala UI" w:hAnsi="Nirmala UI" w:cs="Nirmala UI"/>
          <w:lang w:val="en-GB" w:bidi="hi-IN"/>
        </w:rPr>
      </w:pPr>
      <w:r>
        <w:rPr>
          <w:rFonts w:ascii="Nirmala UI" w:hAnsi="Nirmala UI" w:cs="Nirmala UI"/>
          <w:cs/>
          <w:lang w:val="en-GB" w:bidi="hi-IN"/>
        </w:rPr>
        <w:t>प्रवेशार्थी का प्रवेश निरस्त किया जाना ।</w:t>
      </w:r>
    </w:p>
    <w:p w:rsidR="00C52C40" w:rsidRDefault="00C52C40" w:rsidP="00C52C40">
      <w:pPr>
        <w:pStyle w:val="ListParagraph"/>
        <w:numPr>
          <w:ilvl w:val="1"/>
          <w:numId w:val="1"/>
        </w:numPr>
        <w:jc w:val="both"/>
        <w:rPr>
          <w:rFonts w:ascii="Nirmala UI" w:hAnsi="Nirmala UI" w:cs="Nirmala UI"/>
          <w:lang w:val="en-GB" w:bidi="hi-IN"/>
        </w:rPr>
      </w:pPr>
      <w:r>
        <w:rPr>
          <w:rFonts w:ascii="Nirmala UI" w:hAnsi="Nirmala UI" w:cs="Nirmala UI"/>
          <w:cs/>
          <w:lang w:val="en-GB" w:bidi="hi-IN"/>
        </w:rPr>
        <w:t>महाविद्यालय से निष्कासन / निलंबन किया जाना।</w:t>
      </w:r>
    </w:p>
    <w:p w:rsidR="00C52C40" w:rsidRDefault="00C52C40" w:rsidP="00C52C40">
      <w:pPr>
        <w:pStyle w:val="ListParagraph"/>
        <w:numPr>
          <w:ilvl w:val="1"/>
          <w:numId w:val="1"/>
        </w:numPr>
        <w:jc w:val="both"/>
        <w:rPr>
          <w:rFonts w:ascii="Nirmala UI" w:hAnsi="Nirmala UI" w:cs="Nirmala UI"/>
          <w:lang w:val="en-GB" w:bidi="hi-IN"/>
        </w:rPr>
      </w:pPr>
      <w:r>
        <w:rPr>
          <w:rFonts w:ascii="Nirmala UI" w:hAnsi="Nirmala UI" w:cs="Nirmala UI"/>
          <w:cs/>
          <w:lang w:val="en-GB" w:bidi="hi-IN"/>
        </w:rPr>
        <w:t>किसी अन्य संस्थान में प्रवेश लेने से वंचित किया जाना।</w:t>
      </w:r>
    </w:p>
    <w:p w:rsidR="00C52C40" w:rsidRDefault="00C52C40" w:rsidP="00C52C40">
      <w:pPr>
        <w:pStyle w:val="ListParagraph"/>
        <w:numPr>
          <w:ilvl w:val="1"/>
          <w:numId w:val="1"/>
        </w:numPr>
        <w:jc w:val="both"/>
        <w:rPr>
          <w:rFonts w:ascii="Nirmala UI" w:hAnsi="Nirmala UI" w:cs="Nirmala UI"/>
          <w:lang w:val="en-GB" w:bidi="hi-IN"/>
        </w:rPr>
      </w:pPr>
      <w:r>
        <w:rPr>
          <w:rFonts w:ascii="Nirmala UI" w:hAnsi="Nirmala UI" w:cs="Nirmala UI"/>
          <w:cs/>
          <w:lang w:val="en-GB" w:bidi="hi-IN"/>
        </w:rPr>
        <w:t>प्रदत्त शैक्षिक सुविधाओं की वापसी ।</w:t>
      </w:r>
    </w:p>
    <w:p w:rsidR="00C52C40" w:rsidRDefault="00C52C40" w:rsidP="00C52C40">
      <w:pPr>
        <w:pStyle w:val="ListParagraph"/>
        <w:numPr>
          <w:ilvl w:val="1"/>
          <w:numId w:val="1"/>
        </w:numPr>
        <w:jc w:val="both"/>
        <w:rPr>
          <w:rFonts w:ascii="Nirmala UI" w:hAnsi="Nirmala UI" w:cs="Nirmala UI"/>
          <w:lang w:val="en-GB" w:bidi="hi-IN"/>
        </w:rPr>
      </w:pPr>
      <w:r>
        <w:rPr>
          <w:rFonts w:ascii="Nirmala UI" w:hAnsi="Nirmala UI" w:cs="Nirmala UI"/>
          <w:cs/>
          <w:lang w:val="en-GB" w:bidi="hi-IN"/>
        </w:rPr>
        <w:t>अपराध की प्रवृत्ति के अनुसार मुकदमा चलाया जाना भी सम्मिलित है।</w:t>
      </w:r>
    </w:p>
    <w:p w:rsidR="00C52C40" w:rsidRDefault="00C52C40" w:rsidP="00C52C40">
      <w:pPr>
        <w:pStyle w:val="ListParagraph"/>
        <w:ind w:left="2160"/>
        <w:jc w:val="both"/>
        <w:rPr>
          <w:rFonts w:ascii="Nirmala UI" w:hAnsi="Nirmala UI" w:cs="Nirmala UI"/>
          <w:b/>
          <w:bCs/>
          <w:lang w:val="en-GB" w:bidi="hi-IN"/>
        </w:rPr>
      </w:pPr>
    </w:p>
    <w:p w:rsidR="00C52C40" w:rsidRPr="003075B7" w:rsidRDefault="003075B7" w:rsidP="003075B7">
      <w:pPr>
        <w:rPr>
          <w:rFonts w:ascii="Nirmala UI" w:hAnsi="Nirmala UI" w:cs="Nirmala UI"/>
          <w:b/>
          <w:bCs/>
          <w:lang w:val="en-GB" w:bidi="hi-IN"/>
        </w:rPr>
      </w:pPr>
      <w:r>
        <w:rPr>
          <w:rFonts w:ascii="Nirmala UI" w:hAnsi="Nirmala UI" w:cs="Nirmala UI"/>
          <w:b/>
          <w:bCs/>
          <w:lang w:val="en-GB" w:bidi="hi-IN"/>
        </w:rPr>
        <w:t xml:space="preserve">                                                  </w:t>
      </w:r>
      <w:r w:rsidR="00C52C40" w:rsidRPr="003075B7">
        <w:rPr>
          <w:rFonts w:ascii="Nirmala UI" w:hAnsi="Nirmala UI" w:cs="Nirmala UI" w:hint="cs"/>
          <w:b/>
          <w:bCs/>
          <w:cs/>
          <w:lang w:val="en-GB" w:bidi="hi-IN"/>
        </w:rPr>
        <w:t>महाविद्यालय के प्रति मुख्य अपराध</w:t>
      </w:r>
    </w:p>
    <w:p w:rsidR="00C52C40" w:rsidRDefault="00C52C40" w:rsidP="00C52C40">
      <w:pPr>
        <w:pStyle w:val="ListParagraph"/>
        <w:numPr>
          <w:ilvl w:val="0"/>
          <w:numId w:val="2"/>
        </w:numPr>
        <w:rPr>
          <w:rFonts w:ascii="Nirmala UI" w:hAnsi="Nirmala UI" w:cs="Nirmala UI"/>
          <w:lang w:val="en-GB" w:bidi="hi-IN"/>
        </w:rPr>
      </w:pPr>
      <w:r>
        <w:rPr>
          <w:rFonts w:cs="Arial Unicode MS" w:hint="eastAsia"/>
          <w:lang w:val="en-GB" w:bidi="hi-IN"/>
        </w:rPr>
        <w:t xml:space="preserve"> </w:t>
      </w:r>
      <w:r>
        <w:rPr>
          <w:rFonts w:ascii="Nirmala UI" w:hAnsi="Nirmala UI" w:cs="Nirmala UI"/>
          <w:cs/>
          <w:lang w:val="en-GB" w:bidi="hi-IN"/>
        </w:rPr>
        <w:t>महाविद्यालय के किसी भी अधिकारी एवं कर्मचारी के प्रति वचन एवं कर्म द्वारा निरादर   करना।</w:t>
      </w:r>
    </w:p>
    <w:p w:rsidR="00C52C40" w:rsidRDefault="00C52C40" w:rsidP="00C52C40">
      <w:pPr>
        <w:pStyle w:val="ListParagraph"/>
        <w:numPr>
          <w:ilvl w:val="0"/>
          <w:numId w:val="2"/>
        </w:numPr>
        <w:rPr>
          <w:rFonts w:ascii="Nirmala UI" w:hAnsi="Nirmala UI" w:cs="Nirmala UI"/>
          <w:lang w:val="en-GB" w:bidi="hi-IN"/>
        </w:rPr>
      </w:pPr>
      <w:r>
        <w:rPr>
          <w:rFonts w:ascii="Nirmala UI" w:hAnsi="Nirmala UI" w:cs="Nirmala UI"/>
          <w:cs/>
          <w:lang w:val="en-GB" w:bidi="hi-IN"/>
        </w:rPr>
        <w:t>महाविद्यालय में आए किसी सम्मानित अतिथि के प्रति अभद्रता एवं निरादर प्रदर्शित करना।</w:t>
      </w:r>
    </w:p>
    <w:p w:rsidR="00C52C40" w:rsidRDefault="00C52C40" w:rsidP="00C52C40">
      <w:pPr>
        <w:pStyle w:val="ListParagraph"/>
        <w:numPr>
          <w:ilvl w:val="0"/>
          <w:numId w:val="2"/>
        </w:numPr>
        <w:rPr>
          <w:rFonts w:ascii="Nirmala UI" w:hAnsi="Nirmala UI" w:cs="Nirmala UI"/>
          <w:lang w:val="en-GB" w:bidi="hi-IN"/>
        </w:rPr>
      </w:pPr>
      <w:r>
        <w:rPr>
          <w:rFonts w:ascii="Nirmala UI" w:hAnsi="Nirmala UI" w:cs="Nirmala UI"/>
          <w:cs/>
          <w:lang w:val="en-GB" w:bidi="hi-IN"/>
        </w:rPr>
        <w:t>कक्षाओं में शिक्षण कार्यों में व्यवधान उत्पन्न करना ।</w:t>
      </w:r>
    </w:p>
    <w:p w:rsidR="00C52C40" w:rsidRDefault="00C52C40" w:rsidP="00C52C40">
      <w:pPr>
        <w:pStyle w:val="ListParagraph"/>
        <w:numPr>
          <w:ilvl w:val="0"/>
          <w:numId w:val="2"/>
        </w:numPr>
        <w:rPr>
          <w:rFonts w:ascii="Nirmala UI" w:hAnsi="Nirmala UI" w:cs="Nirmala UI"/>
          <w:lang w:val="en-GB" w:bidi="hi-IN"/>
        </w:rPr>
      </w:pPr>
      <w:r>
        <w:rPr>
          <w:rFonts w:ascii="Nirmala UI" w:hAnsi="Nirmala UI" w:cs="Nirmala UI"/>
          <w:cs/>
          <w:lang w:val="en-GB" w:bidi="hi-IN"/>
        </w:rPr>
        <w:t>वचन या कर्म द्वारा हिंसा या बल का प्रयोग करना अथवा धमकी देना ।</w:t>
      </w:r>
    </w:p>
    <w:p w:rsidR="00C52C40" w:rsidRDefault="00C52C40" w:rsidP="00C52C40">
      <w:pPr>
        <w:pStyle w:val="ListParagraph"/>
        <w:numPr>
          <w:ilvl w:val="0"/>
          <w:numId w:val="2"/>
        </w:numPr>
        <w:rPr>
          <w:rFonts w:ascii="Nirmala UI" w:hAnsi="Nirmala UI" w:cs="Nirmala UI"/>
          <w:lang w:val="en-GB" w:bidi="hi-IN"/>
        </w:rPr>
      </w:pPr>
      <w:r>
        <w:rPr>
          <w:rFonts w:ascii="Nirmala UI" w:hAnsi="Nirmala UI" w:cs="Nirmala UI"/>
          <w:cs/>
          <w:lang w:val="en-GB" w:bidi="hi-IN"/>
        </w:rPr>
        <w:t>ऐसा कोई भी कार्य जिससे शांति व्यवस्था व अनुशासन को धक्का लगे या हानि पहुंचे और महाविद्यालय की छवि धूमिल हो ।</w:t>
      </w:r>
    </w:p>
    <w:p w:rsidR="00C52C40" w:rsidRDefault="00C52C40" w:rsidP="00C52C40">
      <w:pPr>
        <w:pStyle w:val="ListParagraph"/>
        <w:numPr>
          <w:ilvl w:val="0"/>
          <w:numId w:val="2"/>
        </w:numPr>
        <w:rPr>
          <w:rFonts w:ascii="Nirmala UI" w:hAnsi="Nirmala UI" w:cs="Nirmala UI"/>
          <w:lang w:val="en-GB" w:bidi="hi-IN"/>
        </w:rPr>
      </w:pPr>
      <w:r>
        <w:rPr>
          <w:rFonts w:ascii="Nirmala UI" w:hAnsi="Nirmala UI" w:cs="Nirmala UI"/>
          <w:cs/>
          <w:lang w:val="en-GB" w:bidi="hi-IN"/>
        </w:rPr>
        <w:t>रैगिंग करना या उसके लिए प्रेरित करना ।</w:t>
      </w:r>
    </w:p>
    <w:p w:rsidR="00C52C40" w:rsidRDefault="00C52C40" w:rsidP="00C52C40">
      <w:pPr>
        <w:pStyle w:val="ListParagraph"/>
        <w:numPr>
          <w:ilvl w:val="0"/>
          <w:numId w:val="2"/>
        </w:numPr>
        <w:rPr>
          <w:rFonts w:ascii="Nirmala UI" w:hAnsi="Nirmala UI" w:cs="Nirmala UI"/>
          <w:lang w:val="en-GB" w:bidi="hi-IN"/>
        </w:rPr>
      </w:pPr>
      <w:r>
        <w:rPr>
          <w:rFonts w:ascii="Nirmala UI" w:hAnsi="Nirmala UI" w:cs="Nirmala UI"/>
          <w:cs/>
          <w:lang w:val="en-GB" w:bidi="hi-IN"/>
        </w:rPr>
        <w:t>परिसर में किसी राजनीतिक या सांप्रदायिक विचारधारा का प्रचार- प्रसार या प्रदर्शन करना।</w:t>
      </w:r>
    </w:p>
    <w:p w:rsidR="00C52C40" w:rsidRDefault="00C52C40" w:rsidP="00C52C40">
      <w:pPr>
        <w:pStyle w:val="ListParagraph"/>
        <w:numPr>
          <w:ilvl w:val="0"/>
          <w:numId w:val="2"/>
        </w:numPr>
        <w:rPr>
          <w:rFonts w:ascii="Nirmala UI" w:hAnsi="Nirmala UI" w:cs="Nirmala UI"/>
          <w:lang w:val="en-GB" w:bidi="hi-IN"/>
        </w:rPr>
      </w:pPr>
      <w:r>
        <w:rPr>
          <w:rFonts w:ascii="Nirmala UI" w:hAnsi="Nirmala UI" w:cs="Nirmala UI"/>
          <w:cs/>
          <w:lang w:val="en-GB" w:bidi="hi-IN"/>
        </w:rPr>
        <w:t>जाली हस्ताक्षर</w:t>
      </w:r>
      <w:r>
        <w:rPr>
          <w:rFonts w:ascii="Nirmala UI" w:hAnsi="Nirmala UI" w:cs="Nirmala UI"/>
          <w:lang w:val="en-GB" w:bidi="hi-IN"/>
        </w:rPr>
        <w:t>,</w:t>
      </w:r>
      <w:r>
        <w:rPr>
          <w:rFonts w:ascii="Nirmala UI" w:hAnsi="Nirmala UI" w:cs="Nirmala UI"/>
          <w:cs/>
          <w:lang w:val="en-GB" w:bidi="hi-IN"/>
        </w:rPr>
        <w:t xml:space="preserve"> झूठा प्रणाम पत्र या झूठा बयान प्रस्तुत करना ।</w:t>
      </w:r>
    </w:p>
    <w:p w:rsidR="00C52C40" w:rsidRDefault="00C52C40" w:rsidP="00C52C40">
      <w:pPr>
        <w:pStyle w:val="ListParagraph"/>
        <w:numPr>
          <w:ilvl w:val="0"/>
          <w:numId w:val="2"/>
        </w:numPr>
        <w:rPr>
          <w:rFonts w:ascii="Nirmala UI" w:hAnsi="Nirmala UI" w:cs="Nirmala UI"/>
          <w:lang w:val="en-GB" w:bidi="hi-IN"/>
        </w:rPr>
      </w:pPr>
      <w:r>
        <w:rPr>
          <w:rFonts w:ascii="Nirmala UI" w:hAnsi="Nirmala UI" w:cs="Nirmala UI"/>
          <w:cs/>
          <w:lang w:val="en-GB" w:bidi="hi-IN"/>
        </w:rPr>
        <w:t xml:space="preserve">शास्ता  मण्डल के आदेशों </w:t>
      </w:r>
      <w:r>
        <w:rPr>
          <w:rFonts w:ascii="Nirmala UI" w:hAnsi="Nirmala UI" w:cs="Nirmala UI"/>
          <w:lang w:val="en-GB" w:bidi="hi-IN"/>
        </w:rPr>
        <w:t>/</w:t>
      </w:r>
      <w:r>
        <w:rPr>
          <w:rFonts w:ascii="Nirmala UI" w:hAnsi="Nirmala UI" w:cs="Nirmala UI"/>
          <w:cs/>
          <w:lang w:val="en-GB" w:bidi="hi-IN"/>
        </w:rPr>
        <w:t xml:space="preserve"> निर्देशों का उल्लंघन करना अथवा मानने से इंकार करना ।</w:t>
      </w:r>
    </w:p>
    <w:p w:rsidR="00C52C40" w:rsidRDefault="00C52C40" w:rsidP="003075B7">
      <w:pPr>
        <w:jc w:val="center"/>
        <w:rPr>
          <w:rFonts w:ascii="Nirmala UI" w:hAnsi="Nirmala UI" w:cs="Nirmala UI"/>
          <w:b/>
          <w:bCs/>
          <w:lang w:val="en-GB" w:bidi="hi-IN"/>
        </w:rPr>
      </w:pPr>
      <w:r>
        <w:rPr>
          <w:rFonts w:ascii="Nirmala UI" w:hAnsi="Nirmala UI" w:cs="Nirmala UI"/>
          <w:b/>
          <w:bCs/>
          <w:cs/>
          <w:lang w:val="en-GB" w:bidi="hi-IN"/>
        </w:rPr>
        <w:t>निषेध</w:t>
      </w:r>
    </w:p>
    <w:p w:rsidR="00C52C40" w:rsidRDefault="00C52C40" w:rsidP="00C52C40">
      <w:pPr>
        <w:pStyle w:val="ListParagraph"/>
        <w:numPr>
          <w:ilvl w:val="0"/>
          <w:numId w:val="3"/>
        </w:numPr>
        <w:jc w:val="both"/>
        <w:rPr>
          <w:rFonts w:ascii="Nirmala UI" w:hAnsi="Nirmala UI" w:cs="Nirmala UI"/>
          <w:lang w:val="en-GB" w:bidi="hi-IN"/>
        </w:rPr>
      </w:pPr>
      <w:r>
        <w:rPr>
          <w:rFonts w:ascii="Nirmala UI" w:hAnsi="Nirmala UI" w:cs="Nirmala UI"/>
          <w:cs/>
          <w:lang w:val="en-GB" w:bidi="hi-IN"/>
        </w:rPr>
        <w:t>महाविद्यालय परिसर एवं छात्रावास में धूम्रपान अथवा मादक पदार्थों का सेवन करना ।</w:t>
      </w:r>
    </w:p>
    <w:p w:rsidR="00C52C40" w:rsidRDefault="00C52C40" w:rsidP="00C52C40">
      <w:pPr>
        <w:pStyle w:val="ListParagraph"/>
        <w:numPr>
          <w:ilvl w:val="0"/>
          <w:numId w:val="3"/>
        </w:numPr>
        <w:jc w:val="both"/>
        <w:rPr>
          <w:rFonts w:ascii="Nirmala UI" w:hAnsi="Nirmala UI" w:cs="Nirmala UI"/>
          <w:lang w:val="en-GB" w:bidi="hi-IN"/>
        </w:rPr>
      </w:pPr>
      <w:r>
        <w:rPr>
          <w:rFonts w:ascii="Nirmala UI" w:hAnsi="Nirmala UI" w:cs="Nirmala UI"/>
          <w:cs/>
          <w:lang w:val="en-GB" w:bidi="hi-IN"/>
        </w:rPr>
        <w:t>महाविद्यालय भवन के कक्षों</w:t>
      </w:r>
      <w:r>
        <w:rPr>
          <w:rFonts w:ascii="Nirmala UI" w:hAnsi="Nirmala UI" w:cs="Nirmala UI"/>
          <w:lang w:val="en-GB" w:bidi="hi-IN"/>
        </w:rPr>
        <w:t>,</w:t>
      </w:r>
      <w:r>
        <w:rPr>
          <w:rFonts w:ascii="Nirmala UI" w:hAnsi="Nirmala UI" w:cs="Nirmala UI"/>
          <w:cs/>
          <w:lang w:val="en-GB" w:bidi="hi-IN"/>
        </w:rPr>
        <w:t xml:space="preserve"> दीवारों</w:t>
      </w:r>
      <w:r>
        <w:rPr>
          <w:rFonts w:ascii="Nirmala UI" w:hAnsi="Nirmala UI" w:cs="Nirmala UI"/>
          <w:lang w:val="en-GB" w:bidi="hi-IN"/>
        </w:rPr>
        <w:t>,</w:t>
      </w:r>
      <w:r>
        <w:rPr>
          <w:rFonts w:ascii="Nirmala UI" w:hAnsi="Nirmala UI" w:cs="Nirmala UI"/>
          <w:cs/>
          <w:lang w:val="en-GB" w:bidi="hi-IN"/>
        </w:rPr>
        <w:t xml:space="preserve"> दरवाजों</w:t>
      </w:r>
      <w:r>
        <w:rPr>
          <w:rFonts w:ascii="Nirmala UI" w:hAnsi="Nirmala UI" w:cs="Nirmala UI"/>
          <w:lang w:val="en-GB" w:bidi="hi-IN"/>
        </w:rPr>
        <w:t>,</w:t>
      </w:r>
      <w:r>
        <w:rPr>
          <w:rFonts w:ascii="Nirmala UI" w:hAnsi="Nirmala UI" w:cs="Nirmala UI"/>
          <w:cs/>
          <w:lang w:val="en-GB" w:bidi="hi-IN"/>
        </w:rPr>
        <w:t xml:space="preserve"> आदि पर लिखना</w:t>
      </w:r>
      <w:r>
        <w:rPr>
          <w:rFonts w:ascii="Nirmala UI" w:hAnsi="Nirmala UI" w:cs="Nirmala UI"/>
          <w:lang w:val="en-GB" w:bidi="hi-IN"/>
        </w:rPr>
        <w:t>,</w:t>
      </w:r>
      <w:r>
        <w:rPr>
          <w:rFonts w:ascii="Nirmala UI" w:hAnsi="Nirmala UI" w:cs="Nirmala UI"/>
          <w:cs/>
          <w:lang w:val="en-GB" w:bidi="hi-IN"/>
        </w:rPr>
        <w:t xml:space="preserve"> थूकना अथवा गंदा करना और उन पर विज्ञापन लगाना। </w:t>
      </w:r>
    </w:p>
    <w:p w:rsidR="00C52C40" w:rsidRDefault="00C52C40" w:rsidP="00C52C40">
      <w:pPr>
        <w:pStyle w:val="ListParagraph"/>
        <w:numPr>
          <w:ilvl w:val="0"/>
          <w:numId w:val="3"/>
        </w:numPr>
        <w:jc w:val="both"/>
        <w:rPr>
          <w:rFonts w:ascii="Nirmala UI" w:hAnsi="Nirmala UI" w:cs="Nirmala UI"/>
          <w:lang w:val="en-GB" w:bidi="hi-IN"/>
        </w:rPr>
      </w:pPr>
      <w:r>
        <w:rPr>
          <w:rFonts w:ascii="Nirmala UI" w:hAnsi="Nirmala UI" w:cs="Nirmala UI"/>
          <w:cs/>
          <w:lang w:val="en-GB" w:bidi="hi-IN"/>
        </w:rPr>
        <w:lastRenderedPageBreak/>
        <w:t>महाविद्यालय के भवन</w:t>
      </w:r>
      <w:r>
        <w:rPr>
          <w:rFonts w:ascii="Nirmala UI" w:hAnsi="Nirmala UI" w:cs="Nirmala UI"/>
          <w:lang w:val="en-GB" w:bidi="hi-IN"/>
        </w:rPr>
        <w:t>,</w:t>
      </w:r>
      <w:r>
        <w:rPr>
          <w:rFonts w:ascii="Nirmala UI" w:hAnsi="Nirmala UI" w:cs="Nirmala UI"/>
          <w:cs/>
          <w:lang w:val="en-GB" w:bidi="hi-IN"/>
        </w:rPr>
        <w:t xml:space="preserve"> बगीचे</w:t>
      </w:r>
      <w:r>
        <w:rPr>
          <w:rFonts w:ascii="Nirmala UI" w:hAnsi="Nirmala UI" w:cs="Nirmala UI"/>
          <w:lang w:val="en-GB" w:bidi="hi-IN"/>
        </w:rPr>
        <w:t>,</w:t>
      </w:r>
      <w:r>
        <w:rPr>
          <w:rFonts w:ascii="Nirmala UI" w:hAnsi="Nirmala UI" w:cs="Nirmala UI"/>
          <w:cs/>
          <w:lang w:val="en-GB" w:bidi="hi-IN"/>
        </w:rPr>
        <w:t xml:space="preserve"> फुलवारी</w:t>
      </w:r>
      <w:r>
        <w:rPr>
          <w:rFonts w:ascii="Nirmala UI" w:hAnsi="Nirmala UI" w:cs="Nirmala UI"/>
          <w:lang w:val="en-GB" w:bidi="hi-IN"/>
        </w:rPr>
        <w:t>,</w:t>
      </w:r>
      <w:r>
        <w:rPr>
          <w:rFonts w:ascii="Nirmala UI" w:hAnsi="Nirmala UI" w:cs="Nirmala UI"/>
          <w:cs/>
          <w:lang w:val="en-GB" w:bidi="hi-IN"/>
        </w:rPr>
        <w:t xml:space="preserve"> अथवा संपत्ति</w:t>
      </w:r>
      <w:r>
        <w:rPr>
          <w:rFonts w:ascii="Nirmala UI" w:hAnsi="Nirmala UI" w:cs="Nirmala UI"/>
          <w:lang w:val="en-GB" w:bidi="hi-IN"/>
        </w:rPr>
        <w:t>,</w:t>
      </w:r>
      <w:r>
        <w:rPr>
          <w:rFonts w:ascii="Nirmala UI" w:hAnsi="Nirmala UI" w:cs="Nirmala UI"/>
          <w:cs/>
          <w:lang w:val="en-GB" w:bidi="hi-IN"/>
        </w:rPr>
        <w:t xml:space="preserve"> को क्षति पहुंचाना / क्षति पहुँचने का प्रयास करना ।</w:t>
      </w:r>
    </w:p>
    <w:p w:rsidR="00C52C40" w:rsidRDefault="00C52C40" w:rsidP="00C52C40">
      <w:pPr>
        <w:pStyle w:val="ListParagraph"/>
        <w:numPr>
          <w:ilvl w:val="0"/>
          <w:numId w:val="3"/>
        </w:numPr>
        <w:jc w:val="both"/>
        <w:rPr>
          <w:rFonts w:ascii="Nirmala UI" w:hAnsi="Nirmala UI" w:cs="Nirmala UI"/>
          <w:lang w:val="en-GB" w:bidi="hi-IN"/>
        </w:rPr>
      </w:pPr>
      <w:r>
        <w:rPr>
          <w:rFonts w:ascii="Nirmala UI" w:hAnsi="Nirmala UI" w:cs="Nirmala UI"/>
          <w:cs/>
          <w:lang w:val="en-GB" w:bidi="hi-IN"/>
        </w:rPr>
        <w:t>महाविद्यालय परिसर में लड़ाई – झगड़ा एवं मारपीट करना</w:t>
      </w:r>
      <w:r>
        <w:rPr>
          <w:rFonts w:ascii="Nirmala UI" w:hAnsi="Nirmala UI" w:cs="Nirmala UI"/>
          <w:lang w:val="en-GB" w:bidi="hi-IN"/>
        </w:rPr>
        <w:t>,</w:t>
      </w:r>
      <w:r>
        <w:rPr>
          <w:rFonts w:ascii="Nirmala UI" w:hAnsi="Nirmala UI" w:cs="Nirmala UI"/>
          <w:cs/>
          <w:lang w:val="en-GB" w:bidi="hi-IN"/>
        </w:rPr>
        <w:t xml:space="preserve"> अनायास शोर मचाना</w:t>
      </w:r>
      <w:r>
        <w:rPr>
          <w:rFonts w:ascii="Nirmala UI" w:hAnsi="Nirmala UI" w:cs="Nirmala UI"/>
          <w:lang w:val="en-GB" w:bidi="hi-IN"/>
        </w:rPr>
        <w:t>,</w:t>
      </w:r>
      <w:r>
        <w:rPr>
          <w:rFonts w:ascii="Nirmala UI" w:hAnsi="Nirmala UI" w:cs="Nirmala UI"/>
          <w:cs/>
          <w:lang w:val="en-GB" w:bidi="hi-IN"/>
        </w:rPr>
        <w:t xml:space="preserve"> सूचना पट्ट से नोटिस फाड़ना अथवा उसे बिगाड़ने का प्रयास करना ।</w:t>
      </w:r>
    </w:p>
    <w:p w:rsidR="00C52C40" w:rsidRDefault="00C52C40" w:rsidP="00C52C40">
      <w:pPr>
        <w:pStyle w:val="ListParagraph"/>
        <w:numPr>
          <w:ilvl w:val="0"/>
          <w:numId w:val="3"/>
        </w:numPr>
        <w:jc w:val="both"/>
        <w:rPr>
          <w:rFonts w:ascii="Nirmala UI" w:hAnsi="Nirmala UI" w:cs="Nirmala UI"/>
          <w:lang w:val="en-GB" w:bidi="hi-IN"/>
        </w:rPr>
      </w:pPr>
      <w:r>
        <w:rPr>
          <w:rFonts w:ascii="Nirmala UI" w:hAnsi="Nirmala UI" w:cs="Nirmala UI"/>
          <w:cs/>
          <w:lang w:val="en-GB" w:bidi="hi-IN"/>
        </w:rPr>
        <w:t xml:space="preserve">कक्षाओं में च्युइंगम </w:t>
      </w:r>
      <w:r>
        <w:rPr>
          <w:rFonts w:ascii="Nirmala UI" w:hAnsi="Nirmala UI" w:cs="Nirmala UI"/>
          <w:lang w:val="en-GB" w:bidi="hi-IN"/>
        </w:rPr>
        <w:t>,</w:t>
      </w:r>
      <w:r>
        <w:rPr>
          <w:rFonts w:ascii="Nirmala UI" w:hAnsi="Nirmala UI" w:cs="Nirmala UI"/>
          <w:cs/>
          <w:lang w:val="en-GB" w:bidi="hi-IN"/>
        </w:rPr>
        <w:t xml:space="preserve"> पान मसाला</w:t>
      </w:r>
      <w:r>
        <w:rPr>
          <w:rFonts w:ascii="Nirmala UI" w:hAnsi="Nirmala UI" w:cs="Nirmala UI"/>
          <w:lang w:val="en-GB" w:bidi="hi-IN"/>
        </w:rPr>
        <w:t>,</w:t>
      </w:r>
      <w:r>
        <w:rPr>
          <w:rFonts w:ascii="Nirmala UI" w:hAnsi="Nirmala UI" w:cs="Nirmala UI"/>
          <w:cs/>
          <w:lang w:val="en-GB" w:bidi="hi-IN"/>
        </w:rPr>
        <w:t xml:space="preserve"> मोबाइल फोन आदि का प्रयोग करना ।</w:t>
      </w:r>
    </w:p>
    <w:p w:rsidR="00C52C40" w:rsidRDefault="00C52C40" w:rsidP="00C52C40">
      <w:pPr>
        <w:pStyle w:val="ListParagraph"/>
        <w:numPr>
          <w:ilvl w:val="0"/>
          <w:numId w:val="3"/>
        </w:numPr>
        <w:jc w:val="both"/>
        <w:rPr>
          <w:rFonts w:ascii="Nirmala UI" w:hAnsi="Nirmala UI" w:cs="Nirmala UI"/>
          <w:lang w:val="en-GB" w:bidi="hi-IN"/>
        </w:rPr>
      </w:pPr>
      <w:r>
        <w:rPr>
          <w:rFonts w:ascii="Nirmala UI" w:hAnsi="Nirmala UI" w:cs="Nirmala UI"/>
          <w:cs/>
          <w:lang w:val="en-GB" w:bidi="hi-IN"/>
        </w:rPr>
        <w:t>महाविद्यालय के अधिकारी / शास्ता मण्डल / प्राध्यापक द्वारा विद्यार्थी का परिचय पत्र मांगने पर इंकार करना ।</w:t>
      </w:r>
    </w:p>
    <w:p w:rsidR="00C52C40" w:rsidRDefault="00C52C40" w:rsidP="00C52C40">
      <w:pPr>
        <w:pStyle w:val="ListParagraph"/>
        <w:numPr>
          <w:ilvl w:val="0"/>
          <w:numId w:val="3"/>
        </w:numPr>
        <w:jc w:val="both"/>
        <w:rPr>
          <w:rFonts w:ascii="Nirmala UI" w:hAnsi="Nirmala UI" w:cs="Nirmala UI"/>
          <w:lang w:val="en-GB" w:bidi="hi-IN"/>
        </w:rPr>
      </w:pPr>
      <w:r>
        <w:rPr>
          <w:rFonts w:ascii="Nirmala UI" w:hAnsi="Nirmala UI" w:cs="Nirmala UI"/>
          <w:cs/>
          <w:lang w:val="en-GB" w:bidi="hi-IN"/>
        </w:rPr>
        <w:t>जो भी व्यक्ति निषेधाज्ञा का उल्लंघन करेगा उसको निलंबित</w:t>
      </w:r>
      <w:r>
        <w:rPr>
          <w:rFonts w:ascii="Nirmala UI" w:hAnsi="Nirmala UI" w:cs="Nirmala UI"/>
          <w:lang w:val="en-GB" w:bidi="hi-IN"/>
        </w:rPr>
        <w:t>,</w:t>
      </w:r>
      <w:r>
        <w:rPr>
          <w:rFonts w:ascii="Nirmala UI" w:hAnsi="Nirmala UI" w:cs="Nirmala UI"/>
          <w:cs/>
          <w:lang w:val="en-GB" w:bidi="hi-IN"/>
        </w:rPr>
        <w:t xml:space="preserve"> अर्थदंडित एवं निष्कासित किया जा सकता है तथा विश्वविद्यालय परीक्षा में बेठने से भी रोका जा सकता है ।</w:t>
      </w:r>
    </w:p>
    <w:p w:rsidR="00C52C40" w:rsidRDefault="00C52C40" w:rsidP="00C52C40">
      <w:pPr>
        <w:pStyle w:val="ListParagraph"/>
        <w:numPr>
          <w:ilvl w:val="0"/>
          <w:numId w:val="3"/>
        </w:numPr>
        <w:jc w:val="both"/>
        <w:rPr>
          <w:rFonts w:ascii="Nirmala UI" w:hAnsi="Nirmala UI" w:cs="Nirmala UI"/>
          <w:b/>
          <w:bCs/>
          <w:lang w:val="en-GB" w:bidi="hi-IN"/>
        </w:rPr>
      </w:pPr>
      <w:r>
        <w:rPr>
          <w:rFonts w:ascii="Nirmala UI" w:hAnsi="Nirmala UI" w:cs="Nirmala UI"/>
          <w:b/>
          <w:bCs/>
          <w:cs/>
          <w:lang w:val="en-GB" w:bidi="hi-IN"/>
        </w:rPr>
        <w:t>महाविद्यालय परिसर में मल्टिमीडिया फोन का प्रयोग पूर्णतः वर्जित है । शास्ता मण्डल द्वारा कभी भी जांच के समय उक्त फोन के पाये जाने पर फोन जब्त कर अनुशासनात्मक कार्रवाई की जाएगी ।</w:t>
      </w:r>
    </w:p>
    <w:p w:rsidR="00C52C40" w:rsidRDefault="00C52C40" w:rsidP="00C52C40">
      <w:pPr>
        <w:pStyle w:val="ListParagraph"/>
        <w:jc w:val="both"/>
        <w:rPr>
          <w:rFonts w:ascii="Nirmala UI" w:hAnsi="Nirmala UI" w:cs="Nirmala UI"/>
          <w:b/>
          <w:bCs/>
          <w:sz w:val="24"/>
          <w:szCs w:val="24"/>
          <w:lang w:val="en-GB" w:bidi="hi-IN"/>
        </w:rPr>
      </w:pPr>
    </w:p>
    <w:p w:rsidR="00C52C40" w:rsidRDefault="00C52C40" w:rsidP="00C52C40">
      <w:pPr>
        <w:pStyle w:val="ListParagraph"/>
        <w:jc w:val="both"/>
        <w:rPr>
          <w:rFonts w:ascii="Nirmala UI" w:hAnsi="Nirmala UI" w:cs="Nirmala UI"/>
          <w:b/>
          <w:bCs/>
          <w:sz w:val="24"/>
          <w:szCs w:val="24"/>
          <w:lang w:val="en-GB" w:bidi="hi-IN"/>
        </w:rPr>
      </w:pPr>
    </w:p>
    <w:p w:rsidR="00C52C40" w:rsidRDefault="00C52C40" w:rsidP="00C52C40">
      <w:pPr>
        <w:pStyle w:val="ListParagraph"/>
        <w:jc w:val="both"/>
        <w:rPr>
          <w:rFonts w:ascii="Nirmala UI" w:hAnsi="Nirmala UI" w:cs="Nirmala UI"/>
          <w:b/>
          <w:bCs/>
          <w:sz w:val="24"/>
          <w:szCs w:val="24"/>
          <w:lang w:val="en-GB" w:bidi="hi-IN"/>
        </w:rPr>
      </w:pPr>
    </w:p>
    <w:p w:rsidR="00C52C40" w:rsidRDefault="00C52C40" w:rsidP="00C52C40">
      <w:pPr>
        <w:pStyle w:val="ListParagraph"/>
        <w:jc w:val="both"/>
        <w:rPr>
          <w:rFonts w:ascii="Nirmala UI" w:hAnsi="Nirmala UI" w:cs="Nirmala UI"/>
          <w:b/>
          <w:bCs/>
          <w:sz w:val="24"/>
          <w:szCs w:val="24"/>
          <w:lang w:val="en-GB" w:bidi="hi-IN"/>
        </w:rPr>
      </w:pPr>
    </w:p>
    <w:p w:rsidR="00C52C40" w:rsidRDefault="00C52C40" w:rsidP="00C52C40">
      <w:pPr>
        <w:pStyle w:val="ListParagraph"/>
        <w:jc w:val="both"/>
        <w:rPr>
          <w:rFonts w:ascii="Nirmala UI" w:hAnsi="Nirmala UI" w:cs="Nirmala UI"/>
          <w:b/>
          <w:bCs/>
          <w:sz w:val="24"/>
          <w:szCs w:val="24"/>
          <w:lang w:val="en-GB" w:bidi="hi-IN"/>
        </w:rPr>
      </w:pPr>
    </w:p>
    <w:p w:rsidR="00645539" w:rsidRDefault="00645539"/>
    <w:sectPr w:rsidR="00645539" w:rsidSect="006455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D6B"/>
    <w:multiLevelType w:val="hybridMultilevel"/>
    <w:tmpl w:val="4560ED5E"/>
    <w:lvl w:ilvl="0" w:tplc="7B0E4666">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4E72E86"/>
    <w:multiLevelType w:val="hybridMultilevel"/>
    <w:tmpl w:val="ACBE7758"/>
    <w:lvl w:ilvl="0" w:tplc="62C6BF34">
      <w:start w:val="1"/>
      <w:numFmt w:val="decimal"/>
      <w:lvlText w:val="%1."/>
      <w:lvlJc w:val="left"/>
      <w:pPr>
        <w:ind w:left="1080" w:hanging="360"/>
      </w:pPr>
      <w:rPr>
        <w:rFonts w:asciiTheme="minorHAnsi" w:hAnsiTheme="minorHAnsi" w:cs="Arial Unicode MS"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C186D77"/>
    <w:multiLevelType w:val="hybridMultilevel"/>
    <w:tmpl w:val="1F56A5AC"/>
    <w:lvl w:ilvl="0" w:tplc="AAF2B6E0">
      <w:start w:val="1"/>
      <w:numFmt w:val="decimal"/>
      <w:lvlText w:val="%1."/>
      <w:lvlJc w:val="left"/>
      <w:pPr>
        <w:ind w:left="1470" w:hanging="360"/>
      </w:pPr>
    </w:lvl>
    <w:lvl w:ilvl="1" w:tplc="3ED49B72">
      <w:start w:val="11"/>
      <w:numFmt w:val="bullet"/>
      <w:lvlText w:val=""/>
      <w:lvlJc w:val="left"/>
      <w:pPr>
        <w:ind w:left="2190" w:hanging="360"/>
      </w:pPr>
      <w:rPr>
        <w:rFonts w:ascii="Symbol" w:eastAsiaTheme="minorHAnsi" w:hAnsi="Symbol" w:cs="Times New Roman" w:hint="default"/>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21BF5A31"/>
    <w:multiLevelType w:val="hybridMultilevel"/>
    <w:tmpl w:val="2DAC9FC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25585AA4"/>
    <w:multiLevelType w:val="hybridMultilevel"/>
    <w:tmpl w:val="E6502A72"/>
    <w:lvl w:ilvl="0" w:tplc="A1DE6472">
      <w:start w:val="1"/>
      <w:numFmt w:val="decimal"/>
      <w:lvlText w:val="%1."/>
      <w:lvlJc w:val="left"/>
      <w:pPr>
        <w:ind w:left="123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DD4355F"/>
    <w:multiLevelType w:val="hybridMultilevel"/>
    <w:tmpl w:val="617078BC"/>
    <w:lvl w:ilvl="0" w:tplc="59D81162">
      <w:start w:val="5"/>
      <w:numFmt w:val="upperRoman"/>
      <w:lvlText w:val="%1."/>
      <w:lvlJc w:val="left"/>
      <w:pPr>
        <w:ind w:left="87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419522A4"/>
    <w:multiLevelType w:val="hybridMultilevel"/>
    <w:tmpl w:val="7BE43B3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48F4081C"/>
    <w:multiLevelType w:val="hybridMultilevel"/>
    <w:tmpl w:val="E5AA32A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57523AC8"/>
    <w:multiLevelType w:val="hybridMultilevel"/>
    <w:tmpl w:val="E7E0FF5E"/>
    <w:lvl w:ilvl="0" w:tplc="788037EC">
      <w:start w:val="1"/>
      <w:numFmt w:val="decimal"/>
      <w:lvlText w:val="%1."/>
      <w:lvlJc w:val="left"/>
      <w:pPr>
        <w:ind w:left="1069"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6C152DFA"/>
    <w:multiLevelType w:val="hybridMultilevel"/>
    <w:tmpl w:val="D036590A"/>
    <w:lvl w:ilvl="0" w:tplc="0180E86A">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7CB623A3"/>
    <w:multiLevelType w:val="hybridMultilevel"/>
    <w:tmpl w:val="7E448A3A"/>
    <w:lvl w:ilvl="0" w:tplc="1C60E656">
      <w:start w:val="1"/>
      <w:numFmt w:val="decimal"/>
      <w:lvlText w:val="%1."/>
      <w:lvlJc w:val="left"/>
      <w:pPr>
        <w:ind w:left="1080" w:hanging="360"/>
      </w:pPr>
    </w:lvl>
    <w:lvl w:ilvl="1" w:tplc="890AB3D8">
      <w:start w:val="1"/>
      <w:numFmt w:val="upperRoman"/>
      <w:lvlText w:val="%2."/>
      <w:lvlJc w:val="left"/>
      <w:pPr>
        <w:ind w:left="2160" w:hanging="720"/>
      </w:pPr>
    </w:lvl>
    <w:lvl w:ilvl="2" w:tplc="559CBD50">
      <w:start w:val="1"/>
      <w:numFmt w:val="lowerRoman"/>
      <w:lvlText w:val="%3."/>
      <w:lvlJc w:val="left"/>
      <w:pPr>
        <w:ind w:left="3060" w:hanging="720"/>
      </w:pPr>
    </w:lvl>
    <w:lvl w:ilvl="3" w:tplc="50C05C72">
      <w:start w:val="6"/>
      <w:numFmt w:val="upperRoman"/>
      <w:lvlText w:val="%4&gt;"/>
      <w:lvlJc w:val="left"/>
      <w:pPr>
        <w:ind w:left="3600" w:hanging="72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C52C40"/>
    <w:rsid w:val="003075B7"/>
    <w:rsid w:val="003C47ED"/>
    <w:rsid w:val="00645539"/>
    <w:rsid w:val="00C52C40"/>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2C40"/>
    <w:rPr>
      <w:color w:val="0000FF"/>
      <w:u w:val="single"/>
    </w:rPr>
  </w:style>
  <w:style w:type="paragraph" w:styleId="ListParagraph">
    <w:name w:val="List Paragraph"/>
    <w:basedOn w:val="Normal"/>
    <w:uiPriority w:val="34"/>
    <w:qFormat/>
    <w:rsid w:val="00C52C40"/>
    <w:pPr>
      <w:ind w:left="720"/>
      <w:contextualSpacing/>
    </w:pPr>
  </w:style>
</w:styles>
</file>

<file path=word/webSettings.xml><?xml version="1.0" encoding="utf-8"?>
<w:webSettings xmlns:r="http://schemas.openxmlformats.org/officeDocument/2006/relationships" xmlns:w="http://schemas.openxmlformats.org/wordprocessingml/2006/main">
  <w:divs>
    <w:div w:id="13233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chandan</dc:creator>
  <cp:lastModifiedBy>chandan</cp:lastModifiedBy>
  <cp:revision>4</cp:revision>
  <dcterms:created xsi:type="dcterms:W3CDTF">2017-12-15T10:56:00Z</dcterms:created>
  <dcterms:modified xsi:type="dcterms:W3CDTF">2017-12-16T05:08:00Z</dcterms:modified>
</cp:coreProperties>
</file>